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2DF21" w14:textId="77777777" w:rsidR="00EC29F5" w:rsidRPr="00EC29F5" w:rsidRDefault="00EC29F5" w:rsidP="00EC29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l-GR"/>
        </w:rPr>
      </w:pPr>
      <w:r w:rsidRPr="00EC29F5">
        <w:rPr>
          <w:rFonts w:ascii="Times New Roman" w:eastAsia="Times New Roman" w:hAnsi="Times New Roman" w:cs="Times New Roman"/>
          <w:b/>
          <w:sz w:val="20"/>
          <w:szCs w:val="20"/>
          <w:lang w:eastAsia="el-GR"/>
        </w:rPr>
        <w:t xml:space="preserve">Β2. </w:t>
      </w:r>
      <w:bookmarkStart w:id="0" w:name="_Hlk113441413"/>
      <w:r w:rsidRPr="00EC29F5">
        <w:rPr>
          <w:rFonts w:ascii="Times New Roman" w:eastAsia="Times New Roman" w:hAnsi="Times New Roman" w:cs="Times New Roman"/>
          <w:b/>
          <w:sz w:val="20"/>
          <w:szCs w:val="20"/>
          <w:lang w:eastAsia="el-GR"/>
        </w:rPr>
        <w:t>ΠΙΝΑΚΑΣ ΑΠΟΚΛΕΙΣΘΕΝΤΩΝ</w:t>
      </w:r>
      <w:bookmarkEnd w:id="0"/>
    </w:p>
    <w:tbl>
      <w:tblPr>
        <w:tblpPr w:leftFromText="180" w:rightFromText="180" w:bottomFromText="200" w:vertAnchor="text" w:horzAnchor="margin" w:tblpY="140"/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6378"/>
      </w:tblGrid>
      <w:tr w:rsidR="00EC29F5" w:rsidRPr="00EC29F5" w14:paraId="21408A3E" w14:textId="77777777" w:rsidTr="00406CF2">
        <w:trPr>
          <w:trHeight w:val="509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D92B" w14:textId="77777777" w:rsidR="00EC29F5" w:rsidRPr="00EC29F5" w:rsidRDefault="00EC29F5" w:rsidP="00EC29F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EC29F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Αρ</w:t>
            </w:r>
            <w:proofErr w:type="spellEnd"/>
            <w:r w:rsidRPr="00EC29F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C29F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Πρωτ</w:t>
            </w:r>
            <w:proofErr w:type="spellEnd"/>
            <w:r w:rsidRPr="00EC29F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. Αίτησης</w:t>
            </w:r>
          </w:p>
        </w:tc>
        <w:tc>
          <w:tcPr>
            <w:tcW w:w="6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1AD7" w14:textId="77777777" w:rsidR="00EC29F5" w:rsidRPr="00EC29F5" w:rsidRDefault="00EC29F5" w:rsidP="00EC29F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C29F5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Τυπικές προϋποθέσεις</w:t>
            </w:r>
          </w:p>
        </w:tc>
      </w:tr>
      <w:tr w:rsidR="00EC29F5" w:rsidRPr="00EC29F5" w14:paraId="1105305D" w14:textId="77777777" w:rsidTr="00406CF2">
        <w:trPr>
          <w:trHeight w:val="658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21B9" w14:textId="77777777" w:rsidR="00EC29F5" w:rsidRPr="00EC29F5" w:rsidRDefault="00EC29F5" w:rsidP="00EC29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6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8EB2" w14:textId="77777777" w:rsidR="00EC29F5" w:rsidRPr="00EC29F5" w:rsidRDefault="00EC29F5" w:rsidP="00EC29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</w:tr>
      <w:tr w:rsidR="00EC29F5" w:rsidRPr="00EC29F5" w14:paraId="1DDD97DB" w14:textId="77777777" w:rsidTr="00406CF2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1044" w14:textId="77777777" w:rsidR="00EC29F5" w:rsidRPr="00EC29F5" w:rsidRDefault="00EC29F5" w:rsidP="00EC29F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EC29F5">
              <w:rPr>
                <w:rFonts w:ascii="Times New Roman" w:eastAsia="Calibri" w:hAnsi="Times New Roman" w:cs="Times New Roman"/>
                <w:bCs/>
                <w:iCs/>
                <w:color w:val="000000"/>
                <w:sz w:val="18"/>
                <w:szCs w:val="18"/>
                <w:lang w:eastAsia="el-GR" w:bidi="he-IL"/>
              </w:rPr>
              <w:t>ΤΜΠ-28248/3-9-2026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C82F" w14:textId="77777777" w:rsidR="00EC29F5" w:rsidRPr="00EC29F5" w:rsidRDefault="00EC29F5" w:rsidP="00EC29F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EC29F5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Δεν υποβλήθηκε σχεδιάγραμμα διδασκαλίας για το σύνολο των μαθημάτων της θέσης, όπως απαιτείται από την προκήρυξη.</w:t>
            </w:r>
          </w:p>
        </w:tc>
      </w:tr>
    </w:tbl>
    <w:p w14:paraId="4C3EBCB3" w14:textId="77777777" w:rsidR="00B73111" w:rsidRDefault="00B73111"/>
    <w:sectPr w:rsidR="00B731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F5"/>
    <w:rsid w:val="00B73111"/>
    <w:rsid w:val="00EC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2F69"/>
  <w15:chartTrackingRefBased/>
  <w15:docId w15:val="{513A76B1-74BB-451B-AA2F-51E91A8E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173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2026-09-28T08:33:00Z</dcterms:created>
  <dcterms:modified xsi:type="dcterms:W3CDTF">2026-09-28T08:33:00Z</dcterms:modified>
</cp:coreProperties>
</file>